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9E" w:rsidRDefault="00070F9E" w:rsidP="00070F9E">
      <w:pPr>
        <w:jc w:val="center"/>
        <w:rPr>
          <w:b/>
          <w:lang w:val="en-US"/>
        </w:rPr>
      </w:pPr>
      <w:r w:rsidRPr="00C554FC">
        <w:rPr>
          <w:b/>
        </w:rPr>
        <w:t>ΣΕΜΙΝΑΡΙ</w:t>
      </w:r>
      <w:r w:rsidR="003B3CE6">
        <w:rPr>
          <w:b/>
        </w:rPr>
        <w:t>Ο</w:t>
      </w:r>
      <w:r w:rsidRPr="00C554FC">
        <w:rPr>
          <w:b/>
        </w:rPr>
        <w:t xml:space="preserve"> ΕΚΠΑΙΔΕΥΤΙΚΩΝ Α/ΘΜΙΑΣ ΕΚΠΑΙΔΕΥΣΗΣ ΣΤΟ ΣΚΑΚΙ</w:t>
      </w:r>
    </w:p>
    <w:p w:rsidR="007E79A2" w:rsidRDefault="007E79A2" w:rsidP="00070F9E">
      <w:pPr>
        <w:jc w:val="center"/>
        <w:rPr>
          <w:b/>
          <w:lang w:val="en-US"/>
        </w:rPr>
      </w:pPr>
    </w:p>
    <w:p w:rsidR="007E79A2" w:rsidRPr="007E79A2" w:rsidRDefault="007E79A2" w:rsidP="00070F9E">
      <w:pPr>
        <w:jc w:val="center"/>
        <w:rPr>
          <w:b/>
        </w:rPr>
      </w:pPr>
      <w:r>
        <w:rPr>
          <w:b/>
        </w:rPr>
        <w:t>ΠΡΟΓΡΑΜΜΑ</w:t>
      </w:r>
    </w:p>
    <w:p w:rsidR="00070F9E" w:rsidRPr="00B5694E" w:rsidRDefault="00070F9E" w:rsidP="00070F9E">
      <w:pPr>
        <w:rPr>
          <w:sz w:val="16"/>
          <w:szCs w:val="16"/>
        </w:rPr>
      </w:pPr>
    </w:p>
    <w:p w:rsidR="00070F9E" w:rsidRPr="009E22C9" w:rsidRDefault="00070F9E" w:rsidP="00070F9E">
      <w:pPr>
        <w:rPr>
          <w:b/>
          <w:i/>
        </w:rPr>
      </w:pPr>
      <w:r w:rsidRPr="009E22C9">
        <w:rPr>
          <w:b/>
          <w:i/>
        </w:rPr>
        <w:t>1</w:t>
      </w:r>
      <w:r w:rsidRPr="009E22C9">
        <w:rPr>
          <w:b/>
          <w:i/>
          <w:vertAlign w:val="superscript"/>
        </w:rPr>
        <w:t>η</w:t>
      </w:r>
      <w:r w:rsidRPr="009E22C9">
        <w:rPr>
          <w:b/>
          <w:i/>
        </w:rPr>
        <w:t xml:space="preserve"> Ημέρα</w:t>
      </w:r>
    </w:p>
    <w:p w:rsidR="00070F9E" w:rsidRDefault="00070F9E" w:rsidP="00070F9E"/>
    <w:p w:rsidR="00070F9E" w:rsidRPr="00366E4E" w:rsidRDefault="00070F9E" w:rsidP="00070F9E">
      <w:r w:rsidRPr="007E79A2">
        <w:rPr>
          <w:b/>
        </w:rPr>
        <w:t>1</w:t>
      </w:r>
      <w:r w:rsidRPr="007E79A2">
        <w:rPr>
          <w:b/>
          <w:vertAlign w:val="superscript"/>
        </w:rPr>
        <w:t>ος</w:t>
      </w:r>
      <w:r w:rsidRPr="007E79A2">
        <w:rPr>
          <w:b/>
        </w:rPr>
        <w:t xml:space="preserve"> Θεματικός κύκλος </w:t>
      </w:r>
      <w:r w:rsidR="002B25CB" w:rsidRPr="007E79A2">
        <w:rPr>
          <w:b/>
        </w:rPr>
        <w:t>16</w:t>
      </w:r>
      <w:r w:rsidR="000B31D8" w:rsidRPr="007E79A2">
        <w:rPr>
          <w:b/>
        </w:rPr>
        <w:t>:</w:t>
      </w:r>
      <w:r w:rsidR="003C6EAA" w:rsidRPr="007E79A2">
        <w:rPr>
          <w:b/>
        </w:rPr>
        <w:t>3</w:t>
      </w:r>
      <w:r w:rsidR="002B25CB" w:rsidRPr="007E79A2">
        <w:rPr>
          <w:b/>
        </w:rPr>
        <w:t>0</w:t>
      </w:r>
      <w:r w:rsidR="00366E4E" w:rsidRPr="007E79A2">
        <w:rPr>
          <w:b/>
        </w:rPr>
        <w:t>-1</w:t>
      </w:r>
      <w:r w:rsidR="002B25CB" w:rsidRPr="007E79A2">
        <w:rPr>
          <w:b/>
        </w:rPr>
        <w:t>8</w:t>
      </w:r>
      <w:r w:rsidR="000B31D8" w:rsidRPr="007E79A2">
        <w:rPr>
          <w:b/>
        </w:rPr>
        <w:t>:</w:t>
      </w:r>
      <w:r w:rsidR="003C6EAA" w:rsidRPr="007E79A2">
        <w:rPr>
          <w:b/>
        </w:rPr>
        <w:t>3</w:t>
      </w:r>
      <w:r w:rsidR="002B25CB" w:rsidRPr="007E79A2">
        <w:rPr>
          <w:b/>
        </w:rPr>
        <w:t>0</w:t>
      </w:r>
      <w:r w:rsidR="00366E4E">
        <w:t xml:space="preserve"> </w:t>
      </w:r>
      <w:r>
        <w:t xml:space="preserve">– </w:t>
      </w:r>
      <w:r w:rsidR="00E40E04">
        <w:t xml:space="preserve">Γενικά και </w:t>
      </w:r>
      <w:r>
        <w:t>Ιστορικά στοιχεία, Νομοθεσία, Σκακιστική Ομοσπονδία</w:t>
      </w:r>
      <w:r w:rsidR="003B3CE6">
        <w:t>,</w:t>
      </w:r>
      <w:r w:rsidR="000B31D8">
        <w:t xml:space="preserve"> </w:t>
      </w:r>
      <w:r>
        <w:t>Σκάκι στην ευέλικτη ζώνη</w:t>
      </w:r>
      <w:r w:rsidR="000B31D8">
        <w:t>.</w:t>
      </w:r>
    </w:p>
    <w:p w:rsidR="00875F03" w:rsidRPr="00875F03" w:rsidRDefault="00070F9E" w:rsidP="00070F9E">
      <w:pPr>
        <w:numPr>
          <w:ilvl w:val="0"/>
          <w:numId w:val="1"/>
        </w:numPr>
        <w:ind w:left="540" w:hanging="180"/>
        <w:rPr>
          <w:i/>
        </w:rPr>
      </w:pPr>
      <w:r w:rsidRPr="00875F03">
        <w:rPr>
          <w:i/>
        </w:rPr>
        <w:t xml:space="preserve">Νίκος </w:t>
      </w:r>
      <w:proofErr w:type="spellStart"/>
      <w:r w:rsidRPr="00875F03">
        <w:rPr>
          <w:i/>
        </w:rPr>
        <w:t>Ακριτίδης</w:t>
      </w:r>
      <w:proofErr w:type="spellEnd"/>
      <w:r w:rsidR="003B3CE6">
        <w:rPr>
          <w:i/>
        </w:rPr>
        <w:t>,</w:t>
      </w:r>
      <w:r w:rsidRPr="00875F03">
        <w:rPr>
          <w:i/>
        </w:rPr>
        <w:t xml:space="preserve"> </w:t>
      </w:r>
      <w:r w:rsidR="00875F03" w:rsidRPr="00875F03">
        <w:rPr>
          <w:i/>
        </w:rPr>
        <w:t>Προϊστάμενος εκπαιδευτικών θεμάτων</w:t>
      </w:r>
    </w:p>
    <w:p w:rsidR="00070F9E" w:rsidRDefault="00070F9E" w:rsidP="00875F03">
      <w:pPr>
        <w:tabs>
          <w:tab w:val="left" w:pos="3780"/>
        </w:tabs>
        <w:ind w:left="2520"/>
      </w:pPr>
      <w:r>
        <w:t>Η θέση της Περιφέρειας σε σχέση με το σκάκι</w:t>
      </w:r>
      <w:r w:rsidR="00E46083" w:rsidRPr="00E46083">
        <w:t xml:space="preserve"> </w:t>
      </w:r>
      <w:r w:rsidR="00E46083">
        <w:t>–</w:t>
      </w:r>
      <w:r w:rsidR="00E46083" w:rsidRPr="00E46083">
        <w:t xml:space="preserve"> </w:t>
      </w:r>
      <w:r w:rsidR="00E46083">
        <w:t>Εγκύκλιος Υπουργείου</w:t>
      </w:r>
      <w:r w:rsidR="000B31D8">
        <w:t>.</w:t>
      </w:r>
    </w:p>
    <w:p w:rsidR="00875F03" w:rsidRPr="00875F03" w:rsidRDefault="00070F9E" w:rsidP="00070F9E">
      <w:pPr>
        <w:numPr>
          <w:ilvl w:val="0"/>
          <w:numId w:val="1"/>
        </w:numPr>
        <w:ind w:left="540" w:hanging="180"/>
        <w:rPr>
          <w:i/>
        </w:rPr>
      </w:pPr>
      <w:r w:rsidRPr="00875F03">
        <w:rPr>
          <w:i/>
        </w:rPr>
        <w:t>Κώστας Γιουβαντσιούδης</w:t>
      </w:r>
      <w:r w:rsidR="003B3CE6">
        <w:rPr>
          <w:i/>
        </w:rPr>
        <w:t>,</w:t>
      </w:r>
      <w:r w:rsidRPr="00875F03">
        <w:rPr>
          <w:i/>
        </w:rPr>
        <w:t xml:space="preserve"> </w:t>
      </w:r>
      <w:r w:rsidR="003B3CE6">
        <w:rPr>
          <w:i/>
        </w:rPr>
        <w:t>Εκπαιδευτικός</w:t>
      </w:r>
    </w:p>
    <w:p w:rsidR="00E46083" w:rsidRDefault="00070F9E" w:rsidP="00875F03">
      <w:pPr>
        <w:tabs>
          <w:tab w:val="left" w:pos="3780"/>
        </w:tabs>
        <w:ind w:left="2520"/>
      </w:pPr>
      <w:r>
        <w:t>Παρουσίαση ομιλητών</w:t>
      </w:r>
      <w:r w:rsidR="00ED772E">
        <w:t>.</w:t>
      </w:r>
      <w:r>
        <w:t xml:space="preserve"> </w:t>
      </w:r>
      <w:proofErr w:type="spellStart"/>
      <w:r>
        <w:t>Καλλικράτεια</w:t>
      </w:r>
      <w:proofErr w:type="spellEnd"/>
      <w:r>
        <w:t xml:space="preserve"> και Αγ. Παύλος μαθήματα εντός σχολικού ωραρίου</w:t>
      </w:r>
      <w:r w:rsidR="00366E4E">
        <w:t>.</w:t>
      </w:r>
    </w:p>
    <w:p w:rsidR="00875F03" w:rsidRPr="00875F03" w:rsidRDefault="00E46083" w:rsidP="00E46083">
      <w:pPr>
        <w:numPr>
          <w:ilvl w:val="0"/>
          <w:numId w:val="1"/>
        </w:numPr>
        <w:ind w:left="540" w:hanging="180"/>
        <w:rPr>
          <w:i/>
        </w:rPr>
      </w:pPr>
      <w:r w:rsidRPr="00875F03">
        <w:rPr>
          <w:i/>
        </w:rPr>
        <w:t>Βαγγέλης Βιδάλης</w:t>
      </w:r>
      <w:r w:rsidR="003B3CE6">
        <w:rPr>
          <w:i/>
        </w:rPr>
        <w:t>,</w:t>
      </w:r>
      <w:r w:rsidRPr="00875F03">
        <w:rPr>
          <w:i/>
        </w:rPr>
        <w:t xml:space="preserve"> Μέλος Δ.Σ. ΕΣΟ</w:t>
      </w:r>
    </w:p>
    <w:p w:rsidR="00E46083" w:rsidRDefault="00E46083" w:rsidP="00875F03">
      <w:pPr>
        <w:tabs>
          <w:tab w:val="left" w:pos="3780"/>
        </w:tabs>
        <w:ind w:left="2520"/>
      </w:pPr>
      <w:r>
        <w:t>Ελληνική Σκακιστική Ομοσπονδία, Ε.Σ.Σ.Θ.-Χ.</w:t>
      </w:r>
      <w:r w:rsidR="00146F01">
        <w:t>,</w:t>
      </w:r>
      <w:r>
        <w:t xml:space="preserve"> σκακιστικά σωματεία</w:t>
      </w:r>
      <w:r w:rsidR="00146F01">
        <w:t>, ΕΛΟ και τίτλοι.</w:t>
      </w:r>
    </w:p>
    <w:p w:rsidR="00875F03" w:rsidRPr="00875F03" w:rsidRDefault="00070F9E" w:rsidP="00E46083">
      <w:pPr>
        <w:numPr>
          <w:ilvl w:val="0"/>
          <w:numId w:val="1"/>
        </w:numPr>
        <w:ind w:left="540" w:hanging="180"/>
        <w:rPr>
          <w:i/>
        </w:rPr>
      </w:pPr>
      <w:r w:rsidRPr="00875F03">
        <w:rPr>
          <w:i/>
        </w:rPr>
        <w:t xml:space="preserve">Άρης </w:t>
      </w:r>
      <w:proofErr w:type="spellStart"/>
      <w:r w:rsidRPr="00875F03">
        <w:rPr>
          <w:i/>
        </w:rPr>
        <w:t>Πατεράκης</w:t>
      </w:r>
      <w:proofErr w:type="spellEnd"/>
      <w:r w:rsidR="003B3CE6">
        <w:rPr>
          <w:i/>
        </w:rPr>
        <w:t>,</w:t>
      </w:r>
      <w:r w:rsidRPr="00875F03">
        <w:rPr>
          <w:i/>
        </w:rPr>
        <w:t xml:space="preserve"> </w:t>
      </w:r>
      <w:r w:rsidR="00E46083" w:rsidRPr="00875F03">
        <w:rPr>
          <w:i/>
        </w:rPr>
        <w:t>Δάσκαλος</w:t>
      </w:r>
    </w:p>
    <w:p w:rsidR="00070F9E" w:rsidRPr="007E79A2" w:rsidRDefault="00E46083" w:rsidP="00875F03">
      <w:pPr>
        <w:tabs>
          <w:tab w:val="left" w:pos="3780"/>
        </w:tabs>
        <w:ind w:left="2520"/>
      </w:pPr>
      <w:r>
        <w:t>Διδασκαλία εντός ωραρίου. Μελέτη περίπτωσης</w:t>
      </w:r>
      <w:r w:rsidR="00826A01">
        <w:t>.</w:t>
      </w:r>
    </w:p>
    <w:p w:rsidR="00875F03" w:rsidRPr="00875F03" w:rsidRDefault="00E46083" w:rsidP="00E46083">
      <w:pPr>
        <w:numPr>
          <w:ilvl w:val="0"/>
          <w:numId w:val="1"/>
        </w:numPr>
        <w:ind w:left="540" w:hanging="180"/>
        <w:rPr>
          <w:i/>
        </w:rPr>
      </w:pPr>
      <w:r w:rsidRPr="00875F03">
        <w:rPr>
          <w:i/>
        </w:rPr>
        <w:t xml:space="preserve">Ειρήνη </w:t>
      </w:r>
      <w:proofErr w:type="spellStart"/>
      <w:r w:rsidRPr="00875F03">
        <w:rPr>
          <w:i/>
        </w:rPr>
        <w:t>Μουσιάδου</w:t>
      </w:r>
      <w:proofErr w:type="spellEnd"/>
      <w:r w:rsidR="003B3CE6">
        <w:rPr>
          <w:i/>
        </w:rPr>
        <w:t>,</w:t>
      </w:r>
      <w:r w:rsidRPr="00875F03">
        <w:rPr>
          <w:i/>
        </w:rPr>
        <w:t xml:space="preserve"> Νηπιαγωγός</w:t>
      </w:r>
    </w:p>
    <w:p w:rsidR="00E46083" w:rsidRPr="00E46083" w:rsidRDefault="00E46083" w:rsidP="00875F03">
      <w:pPr>
        <w:tabs>
          <w:tab w:val="left" w:pos="3780"/>
        </w:tabs>
        <w:ind w:left="2520"/>
      </w:pPr>
      <w:r>
        <w:t>Σκάκι στο Νηπιαγωγείο</w:t>
      </w:r>
      <w:r w:rsidR="00366E4E">
        <w:t>.</w:t>
      </w:r>
    </w:p>
    <w:p w:rsidR="00875F03" w:rsidRPr="00875F03" w:rsidRDefault="00E46083" w:rsidP="00E46083">
      <w:pPr>
        <w:numPr>
          <w:ilvl w:val="0"/>
          <w:numId w:val="1"/>
        </w:numPr>
        <w:ind w:left="540" w:hanging="180"/>
        <w:rPr>
          <w:i/>
        </w:rPr>
      </w:pPr>
      <w:r w:rsidRPr="00875F03">
        <w:rPr>
          <w:i/>
        </w:rPr>
        <w:t>Γιώργος Γαλάνης</w:t>
      </w:r>
      <w:r w:rsidR="003B3CE6">
        <w:rPr>
          <w:i/>
        </w:rPr>
        <w:t>,</w:t>
      </w:r>
      <w:r w:rsidRPr="00875F03">
        <w:rPr>
          <w:i/>
        </w:rPr>
        <w:t xml:space="preserve"> Δάσκαλος</w:t>
      </w:r>
    </w:p>
    <w:p w:rsidR="00E46083" w:rsidRPr="00826A01" w:rsidRDefault="00E46083" w:rsidP="00875F03">
      <w:pPr>
        <w:tabs>
          <w:tab w:val="left" w:pos="3780"/>
        </w:tabs>
        <w:ind w:left="2520"/>
      </w:pPr>
      <w:r>
        <w:t>Διδασκαλία εντός ωραρίου. Μελέτη περίπτωσης</w:t>
      </w:r>
      <w:r w:rsidR="007A3100">
        <w:t>. Οφέλη, σχολικά πρωταθλήματα</w:t>
      </w:r>
      <w:r w:rsidR="00826A01" w:rsidRPr="00826A01">
        <w:t>.</w:t>
      </w:r>
    </w:p>
    <w:p w:rsidR="00E46083" w:rsidRDefault="00E46083" w:rsidP="00E46083">
      <w:pPr>
        <w:ind w:left="360"/>
      </w:pPr>
    </w:p>
    <w:p w:rsidR="00070F9E" w:rsidRDefault="002B25CB" w:rsidP="00070F9E">
      <w:pPr>
        <w:jc w:val="center"/>
      </w:pPr>
      <w:r w:rsidRPr="00366E4E">
        <w:t>1</w:t>
      </w:r>
      <w:r>
        <w:t>8</w:t>
      </w:r>
      <w:r w:rsidR="000B31D8">
        <w:t>:</w:t>
      </w:r>
      <w:r w:rsidR="003C6EAA">
        <w:t>3</w:t>
      </w:r>
      <w:r>
        <w:t xml:space="preserve">0 </w:t>
      </w:r>
      <w:r w:rsidR="00BF7237">
        <w:t>-</w:t>
      </w:r>
      <w:r w:rsidRPr="00366E4E">
        <w:t>1</w:t>
      </w:r>
      <w:r w:rsidR="003C6EAA">
        <w:t>9</w:t>
      </w:r>
      <w:r w:rsidR="000B31D8">
        <w:t>:</w:t>
      </w:r>
      <w:r w:rsidR="003C6EAA">
        <w:t>0</w:t>
      </w:r>
      <w:r w:rsidR="00BF7237">
        <w:t xml:space="preserve">0 - </w:t>
      </w:r>
      <w:r w:rsidR="00070F9E">
        <w:t>Διάλειμμα</w:t>
      </w:r>
    </w:p>
    <w:p w:rsidR="00BF7237" w:rsidRDefault="00BF7237" w:rsidP="00070F9E">
      <w:pPr>
        <w:jc w:val="center"/>
      </w:pPr>
    </w:p>
    <w:p w:rsidR="00070F9E" w:rsidRDefault="00070F9E" w:rsidP="00070F9E">
      <w:r w:rsidRPr="007E79A2">
        <w:rPr>
          <w:b/>
        </w:rPr>
        <w:t>2</w:t>
      </w:r>
      <w:r w:rsidRPr="007E79A2">
        <w:rPr>
          <w:b/>
          <w:vertAlign w:val="superscript"/>
        </w:rPr>
        <w:t>ος</w:t>
      </w:r>
      <w:r w:rsidRPr="007E79A2">
        <w:rPr>
          <w:b/>
        </w:rPr>
        <w:t xml:space="preserve"> Θεματικός κύκλος </w:t>
      </w:r>
      <w:r w:rsidR="002B25CB" w:rsidRPr="007E79A2">
        <w:rPr>
          <w:b/>
        </w:rPr>
        <w:t>1</w:t>
      </w:r>
      <w:r w:rsidR="003C6EAA" w:rsidRPr="007E79A2">
        <w:rPr>
          <w:b/>
        </w:rPr>
        <w:t>9</w:t>
      </w:r>
      <w:r w:rsidR="000B31D8" w:rsidRPr="007E79A2">
        <w:rPr>
          <w:b/>
        </w:rPr>
        <w:t>:</w:t>
      </w:r>
      <w:r w:rsidR="003C6EAA" w:rsidRPr="007E79A2">
        <w:rPr>
          <w:b/>
        </w:rPr>
        <w:t>0</w:t>
      </w:r>
      <w:r w:rsidR="002B25CB" w:rsidRPr="007E79A2">
        <w:rPr>
          <w:b/>
        </w:rPr>
        <w:t>0</w:t>
      </w:r>
      <w:r w:rsidR="00366E4E" w:rsidRPr="007E79A2">
        <w:rPr>
          <w:b/>
        </w:rPr>
        <w:t>-</w:t>
      </w:r>
      <w:r w:rsidR="002B25CB" w:rsidRPr="007E79A2">
        <w:rPr>
          <w:b/>
        </w:rPr>
        <w:t>2</w:t>
      </w:r>
      <w:r w:rsidR="003C6EAA" w:rsidRPr="007E79A2">
        <w:rPr>
          <w:b/>
        </w:rPr>
        <w:t>1</w:t>
      </w:r>
      <w:r w:rsidR="000B31D8" w:rsidRPr="007E79A2">
        <w:rPr>
          <w:b/>
        </w:rPr>
        <w:t>:</w:t>
      </w:r>
      <w:r w:rsidR="003C6EAA" w:rsidRPr="007E79A2">
        <w:rPr>
          <w:b/>
        </w:rPr>
        <w:t>0</w:t>
      </w:r>
      <w:r w:rsidR="00366E4E" w:rsidRPr="007E79A2">
        <w:rPr>
          <w:b/>
        </w:rPr>
        <w:t>0</w:t>
      </w:r>
      <w:r w:rsidR="00366E4E">
        <w:t xml:space="preserve"> </w:t>
      </w:r>
      <w:r>
        <w:t xml:space="preserve">– </w:t>
      </w:r>
      <w:r w:rsidR="00E40E04">
        <w:t>Εργαστήρια</w:t>
      </w:r>
      <w:r w:rsidR="000B31D8">
        <w:t>.</w:t>
      </w:r>
    </w:p>
    <w:p w:rsidR="00E40E04" w:rsidRDefault="00E40E04" w:rsidP="00070F9E">
      <w:pPr>
        <w:numPr>
          <w:ilvl w:val="0"/>
          <w:numId w:val="1"/>
        </w:numPr>
        <w:ind w:left="540" w:hanging="180"/>
      </w:pPr>
      <w:r>
        <w:t>Κανόνες και γενικές αρχές σκακιού</w:t>
      </w:r>
      <w:r w:rsidR="000B31D8">
        <w:t>.</w:t>
      </w:r>
      <w:bookmarkStart w:id="0" w:name="_GoBack"/>
      <w:bookmarkEnd w:id="0"/>
    </w:p>
    <w:p w:rsidR="00070F9E" w:rsidRDefault="00070F9E" w:rsidP="00070F9E">
      <w:pPr>
        <w:ind w:left="360"/>
      </w:pPr>
      <w:r>
        <w:t xml:space="preserve">Συζήτηση - προβληματισμοί - προτάσεις </w:t>
      </w:r>
      <w:r w:rsidR="000B31D8">
        <w:t>–</w:t>
      </w:r>
      <w:r>
        <w:t xml:space="preserve"> εντυπώσεις</w:t>
      </w:r>
      <w:r w:rsidR="000B31D8">
        <w:t>.</w:t>
      </w:r>
    </w:p>
    <w:p w:rsidR="00070F9E" w:rsidRDefault="00070F9E" w:rsidP="00070F9E"/>
    <w:p w:rsidR="00070F9E" w:rsidRDefault="00070F9E" w:rsidP="00070F9E">
      <w:pPr>
        <w:rPr>
          <w:b/>
          <w:i/>
        </w:rPr>
      </w:pPr>
      <w:r w:rsidRPr="009E22C9">
        <w:rPr>
          <w:b/>
          <w:i/>
        </w:rPr>
        <w:t>2η Ημέρα</w:t>
      </w:r>
    </w:p>
    <w:p w:rsidR="007E79A2" w:rsidRPr="009E22C9" w:rsidRDefault="007E79A2" w:rsidP="00070F9E">
      <w:pPr>
        <w:rPr>
          <w:b/>
          <w:i/>
        </w:rPr>
      </w:pPr>
    </w:p>
    <w:p w:rsidR="00070F9E" w:rsidRDefault="00070F9E" w:rsidP="00070F9E">
      <w:r w:rsidRPr="007E79A2">
        <w:rPr>
          <w:b/>
        </w:rPr>
        <w:t>3</w:t>
      </w:r>
      <w:r w:rsidRPr="007E79A2">
        <w:rPr>
          <w:b/>
          <w:vertAlign w:val="superscript"/>
        </w:rPr>
        <w:t>ος</w:t>
      </w:r>
      <w:r w:rsidRPr="007E79A2">
        <w:rPr>
          <w:b/>
        </w:rPr>
        <w:t xml:space="preserve"> Θεματικός κύκλος </w:t>
      </w:r>
      <w:r w:rsidR="002C2F4E" w:rsidRPr="007E79A2">
        <w:rPr>
          <w:b/>
        </w:rPr>
        <w:t>9</w:t>
      </w:r>
      <w:r w:rsidR="000B31D8" w:rsidRPr="007E79A2">
        <w:rPr>
          <w:b/>
        </w:rPr>
        <w:t>:00</w:t>
      </w:r>
      <w:r w:rsidR="002C2F4E" w:rsidRPr="007E79A2">
        <w:rPr>
          <w:b/>
        </w:rPr>
        <w:t>-11</w:t>
      </w:r>
      <w:r w:rsidR="000B31D8" w:rsidRPr="007E79A2">
        <w:rPr>
          <w:b/>
        </w:rPr>
        <w:t>:</w:t>
      </w:r>
      <w:r w:rsidR="002C2F4E" w:rsidRPr="007E79A2">
        <w:rPr>
          <w:b/>
        </w:rPr>
        <w:t>00πμ</w:t>
      </w:r>
      <w:r w:rsidR="002C2F4E">
        <w:t xml:space="preserve"> </w:t>
      </w:r>
      <w:r>
        <w:t xml:space="preserve">– </w:t>
      </w:r>
      <w:r w:rsidR="007A3100">
        <w:t>Εργαστήρια</w:t>
      </w:r>
      <w:r w:rsidR="000B31D8">
        <w:t>.</w:t>
      </w:r>
    </w:p>
    <w:p w:rsidR="00366E4E" w:rsidRDefault="00366E4E" w:rsidP="00366E4E">
      <w:pPr>
        <w:numPr>
          <w:ilvl w:val="0"/>
          <w:numId w:val="1"/>
        </w:numPr>
        <w:ind w:left="540" w:hanging="180"/>
      </w:pPr>
      <w:r w:rsidRPr="00630A0D">
        <w:rPr>
          <w:i/>
        </w:rPr>
        <w:t xml:space="preserve">Άρης </w:t>
      </w:r>
      <w:proofErr w:type="spellStart"/>
      <w:r w:rsidRPr="00630A0D">
        <w:rPr>
          <w:i/>
        </w:rPr>
        <w:t>Πατεράκης</w:t>
      </w:r>
      <w:proofErr w:type="spellEnd"/>
      <w:r>
        <w:t xml:space="preserve"> – Παιχνίδια στη σκακιέρα</w:t>
      </w:r>
      <w:r w:rsidR="000B31D8">
        <w:t>.</w:t>
      </w:r>
    </w:p>
    <w:p w:rsidR="00630A0D" w:rsidRDefault="00366E4E" w:rsidP="00630A0D">
      <w:pPr>
        <w:numPr>
          <w:ilvl w:val="0"/>
          <w:numId w:val="1"/>
        </w:numPr>
        <w:ind w:left="540" w:hanging="180"/>
      </w:pPr>
      <w:r w:rsidRPr="00630A0D">
        <w:rPr>
          <w:i/>
        </w:rPr>
        <w:t>Βαγγέλης Βιδάλης</w:t>
      </w:r>
      <w:r>
        <w:t xml:space="preserve"> – Βασικά φινάλε</w:t>
      </w:r>
      <w:r w:rsidR="000B31D8">
        <w:t>.</w:t>
      </w:r>
    </w:p>
    <w:p w:rsidR="00630A0D" w:rsidRDefault="00630A0D" w:rsidP="00630A0D">
      <w:pPr>
        <w:numPr>
          <w:ilvl w:val="0"/>
          <w:numId w:val="1"/>
        </w:numPr>
        <w:ind w:left="540" w:hanging="180"/>
      </w:pPr>
      <w:r w:rsidRPr="00875F03">
        <w:rPr>
          <w:i/>
        </w:rPr>
        <w:t>Γιώργος Γαλάνης</w:t>
      </w:r>
      <w:r>
        <w:rPr>
          <w:i/>
        </w:rPr>
        <w:t xml:space="preserve"> - </w:t>
      </w:r>
      <w:r>
        <w:t>Αλγεβρική γραφή και ανάγνωση παρτίδας</w:t>
      </w:r>
      <w:r w:rsidR="000B31D8">
        <w:t>.</w:t>
      </w:r>
    </w:p>
    <w:p w:rsidR="00366E4E" w:rsidRPr="00875F03" w:rsidRDefault="00366E4E" w:rsidP="00366E4E">
      <w:pPr>
        <w:numPr>
          <w:ilvl w:val="0"/>
          <w:numId w:val="1"/>
        </w:numPr>
        <w:ind w:left="540" w:hanging="180"/>
        <w:rPr>
          <w:i/>
        </w:rPr>
      </w:pPr>
      <w:r w:rsidRPr="00875F03">
        <w:rPr>
          <w:i/>
        </w:rPr>
        <w:t xml:space="preserve">Ειρήνη </w:t>
      </w:r>
      <w:proofErr w:type="spellStart"/>
      <w:r w:rsidRPr="00875F03">
        <w:rPr>
          <w:i/>
        </w:rPr>
        <w:t>Μουσιάδου</w:t>
      </w:r>
      <w:proofErr w:type="spellEnd"/>
      <w:r w:rsidRPr="00875F03">
        <w:rPr>
          <w:i/>
        </w:rPr>
        <w:t xml:space="preserve"> </w:t>
      </w:r>
      <w:r>
        <w:rPr>
          <w:i/>
        </w:rPr>
        <w:t xml:space="preserve">- </w:t>
      </w:r>
      <w:r>
        <w:t>Παιγνιώδεις δραστηριότητες</w:t>
      </w:r>
      <w:r w:rsidR="000B31D8">
        <w:t>.</w:t>
      </w:r>
    </w:p>
    <w:p w:rsidR="00366E4E" w:rsidRDefault="00366E4E" w:rsidP="00366E4E">
      <w:pPr>
        <w:numPr>
          <w:ilvl w:val="0"/>
          <w:numId w:val="1"/>
        </w:numPr>
        <w:ind w:left="540" w:hanging="180"/>
      </w:pPr>
      <w:r w:rsidRPr="00630A0D">
        <w:rPr>
          <w:i/>
        </w:rPr>
        <w:t>Κώστας Γιουβαντσιούδης</w:t>
      </w:r>
      <w:r>
        <w:t xml:space="preserve"> - Λάθη στο άνοιγμα μινιατούρες (Ναπολεόντειο κλπ)</w:t>
      </w:r>
      <w:r w:rsidR="000B31D8">
        <w:t>.</w:t>
      </w:r>
    </w:p>
    <w:p w:rsidR="007A3100" w:rsidRDefault="007A3100" w:rsidP="00E006B4">
      <w:pPr>
        <w:jc w:val="center"/>
      </w:pPr>
    </w:p>
    <w:p w:rsidR="00BF7237" w:rsidRDefault="00BF7237" w:rsidP="00BF7237">
      <w:pPr>
        <w:jc w:val="center"/>
      </w:pPr>
      <w:r>
        <w:t>11</w:t>
      </w:r>
      <w:r w:rsidR="000B31D8">
        <w:t>:00</w:t>
      </w:r>
      <w:r>
        <w:t>-11</w:t>
      </w:r>
      <w:r w:rsidR="000B31D8">
        <w:t>:</w:t>
      </w:r>
      <w:r>
        <w:t>30πμ - Διάλειμμα</w:t>
      </w:r>
    </w:p>
    <w:p w:rsidR="00BF7237" w:rsidRDefault="00BF7237" w:rsidP="00E006B4">
      <w:pPr>
        <w:jc w:val="center"/>
      </w:pPr>
    </w:p>
    <w:p w:rsidR="00F772F9" w:rsidRDefault="00366E4E" w:rsidP="00F772F9">
      <w:r w:rsidRPr="007E79A2">
        <w:rPr>
          <w:b/>
        </w:rPr>
        <w:t>4</w:t>
      </w:r>
      <w:r w:rsidR="00F772F9" w:rsidRPr="007E79A2">
        <w:rPr>
          <w:b/>
          <w:vertAlign w:val="superscript"/>
        </w:rPr>
        <w:t>ος</w:t>
      </w:r>
      <w:r w:rsidR="00F772F9" w:rsidRPr="007E79A2">
        <w:rPr>
          <w:b/>
        </w:rPr>
        <w:t xml:space="preserve"> Θεματικός κύκλος </w:t>
      </w:r>
      <w:r w:rsidR="002C2F4E" w:rsidRPr="007E79A2">
        <w:rPr>
          <w:b/>
        </w:rPr>
        <w:t>11</w:t>
      </w:r>
      <w:r w:rsidR="000B31D8" w:rsidRPr="007E79A2">
        <w:rPr>
          <w:b/>
        </w:rPr>
        <w:t>:</w:t>
      </w:r>
      <w:r w:rsidR="002C2F4E" w:rsidRPr="007E79A2">
        <w:rPr>
          <w:b/>
        </w:rPr>
        <w:t>30πμ -13</w:t>
      </w:r>
      <w:r w:rsidR="000B31D8" w:rsidRPr="007E79A2">
        <w:rPr>
          <w:b/>
        </w:rPr>
        <w:t>:</w:t>
      </w:r>
      <w:r w:rsidR="002C2F4E" w:rsidRPr="007E79A2">
        <w:rPr>
          <w:b/>
        </w:rPr>
        <w:t>30</w:t>
      </w:r>
      <w:r w:rsidR="002C2F4E">
        <w:t xml:space="preserve"> </w:t>
      </w:r>
      <w:r w:rsidR="00F772F9">
        <w:t xml:space="preserve">– Σκακιστικά βιβλία, προγράμματα και </w:t>
      </w:r>
      <w:r w:rsidR="00FB43C7">
        <w:t>Δ</w:t>
      </w:r>
      <w:r w:rsidR="00F772F9">
        <w:t>ιαδίκτυο</w:t>
      </w:r>
      <w:r w:rsidR="000B31D8">
        <w:t>.</w:t>
      </w:r>
    </w:p>
    <w:p w:rsidR="00070F9E" w:rsidRDefault="00F772F9" w:rsidP="00070F9E">
      <w:pPr>
        <w:numPr>
          <w:ilvl w:val="0"/>
          <w:numId w:val="1"/>
        </w:numPr>
        <w:ind w:left="540" w:hanging="180"/>
      </w:pPr>
      <w:r w:rsidRPr="00630A0D">
        <w:rPr>
          <w:i/>
        </w:rPr>
        <w:t xml:space="preserve">Άρης </w:t>
      </w:r>
      <w:proofErr w:type="spellStart"/>
      <w:r w:rsidRPr="00630A0D">
        <w:rPr>
          <w:i/>
        </w:rPr>
        <w:t>Πατεράκης</w:t>
      </w:r>
      <w:proofErr w:type="spellEnd"/>
      <w:r>
        <w:t xml:space="preserve"> </w:t>
      </w:r>
      <w:r w:rsidR="00070F9E">
        <w:t>- Σκακιστικά βιβλία αρχαρίων.</w:t>
      </w:r>
    </w:p>
    <w:p w:rsidR="00366E4E" w:rsidRDefault="00366E4E" w:rsidP="00366E4E">
      <w:pPr>
        <w:numPr>
          <w:ilvl w:val="0"/>
          <w:numId w:val="1"/>
        </w:numPr>
        <w:ind w:left="540" w:hanging="180"/>
      </w:pPr>
      <w:r w:rsidRPr="00630A0D">
        <w:rPr>
          <w:i/>
        </w:rPr>
        <w:t>Γιώργος Γαλάνης</w:t>
      </w:r>
      <w:r>
        <w:t xml:space="preserve"> – Εποπτικά μέσα,</w:t>
      </w:r>
      <w:r w:rsidRPr="00C45555">
        <w:t xml:space="preserve"> </w:t>
      </w:r>
      <w:r>
        <w:t>Σκάκι και Ηλεκτρονικοί Υπολογιστές</w:t>
      </w:r>
      <w:r w:rsidR="000B31D8">
        <w:t>.</w:t>
      </w:r>
    </w:p>
    <w:p w:rsidR="00FB43C7" w:rsidRDefault="00FB43C7" w:rsidP="00FB43C7">
      <w:pPr>
        <w:numPr>
          <w:ilvl w:val="0"/>
          <w:numId w:val="1"/>
        </w:numPr>
        <w:ind w:left="540" w:hanging="180"/>
      </w:pPr>
      <w:r>
        <w:rPr>
          <w:i/>
        </w:rPr>
        <w:t xml:space="preserve">Ειρήνη </w:t>
      </w:r>
      <w:proofErr w:type="spellStart"/>
      <w:r>
        <w:rPr>
          <w:i/>
        </w:rPr>
        <w:t>Μουσιάδου</w:t>
      </w:r>
      <w:proofErr w:type="spellEnd"/>
      <w:r>
        <w:rPr>
          <w:i/>
        </w:rPr>
        <w:t xml:space="preserve"> – </w:t>
      </w:r>
      <w:r>
        <w:t>Προπονώντας αρχαρί</w:t>
      </w:r>
      <w:r w:rsidR="003B3CE6">
        <w:t>ους</w:t>
      </w:r>
      <w:r w:rsidR="000B31D8">
        <w:t>.</w:t>
      </w:r>
    </w:p>
    <w:p w:rsidR="00070F9E" w:rsidRPr="008113A2" w:rsidRDefault="00070F9E" w:rsidP="00070F9E">
      <w:pPr>
        <w:numPr>
          <w:ilvl w:val="0"/>
          <w:numId w:val="1"/>
        </w:numPr>
        <w:ind w:left="540" w:hanging="180"/>
      </w:pPr>
      <w:r w:rsidRPr="00630A0D">
        <w:rPr>
          <w:i/>
        </w:rPr>
        <w:t>Βαγγέλης Βιδάλης</w:t>
      </w:r>
      <w:r>
        <w:t xml:space="preserve"> - </w:t>
      </w:r>
      <w:r w:rsidR="00C45555">
        <w:t>Η εκπαιδευτική αξία του σκακιού,</w:t>
      </w:r>
      <w:r w:rsidR="00C45555" w:rsidRPr="00C45555">
        <w:t xml:space="preserve"> </w:t>
      </w:r>
      <w:r w:rsidR="00C45555">
        <w:t>προγράμματα εξωτερικού</w:t>
      </w:r>
      <w:r w:rsidR="00563C60">
        <w:t>,</w:t>
      </w:r>
      <w:r>
        <w:t xml:space="preserve"> </w:t>
      </w:r>
      <w:r w:rsidR="003437B4">
        <w:t>Δ</w:t>
      </w:r>
      <w:r>
        <w:t>ιαδ</w:t>
      </w:r>
      <w:r w:rsidR="003437B4">
        <w:t>ίκτυο,</w:t>
      </w:r>
      <w:r w:rsidR="00BE4119">
        <w:t xml:space="preserve"> </w:t>
      </w:r>
    </w:p>
    <w:p w:rsidR="00E006B4" w:rsidRDefault="00F772F9" w:rsidP="00ED772E">
      <w:pPr>
        <w:numPr>
          <w:ilvl w:val="0"/>
          <w:numId w:val="1"/>
        </w:numPr>
        <w:ind w:left="540" w:hanging="180"/>
      </w:pPr>
      <w:r w:rsidRPr="00630A0D">
        <w:rPr>
          <w:i/>
        </w:rPr>
        <w:t>Κώστας Γιουβαντσιούδης</w:t>
      </w:r>
      <w:r>
        <w:t xml:space="preserve"> - </w:t>
      </w:r>
      <w:r w:rsidR="00366E4E">
        <w:t xml:space="preserve">Το σκάκι ως εργαλείο μάθησης. </w:t>
      </w:r>
      <w:r w:rsidR="002B7F81">
        <w:t xml:space="preserve">Στόχοι και σκοποί. </w:t>
      </w:r>
      <w:proofErr w:type="spellStart"/>
      <w:r w:rsidR="002B7F81">
        <w:t>Διαθεματική</w:t>
      </w:r>
      <w:proofErr w:type="spellEnd"/>
      <w:r w:rsidR="002B7F81">
        <w:t xml:space="preserve"> προσέγγιση.</w:t>
      </w:r>
    </w:p>
    <w:p w:rsidR="00FC489F" w:rsidRPr="00FC489F" w:rsidRDefault="00070F9E" w:rsidP="002B7F81">
      <w:pPr>
        <w:ind w:left="360"/>
      </w:pPr>
      <w:r>
        <w:t>Συζήτηση - προβληματισμοί - προτάσεις - εντυπώσεις</w:t>
      </w:r>
    </w:p>
    <w:sectPr w:rsidR="00FC489F" w:rsidRPr="00FC489F" w:rsidSect="00D66582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8D2"/>
    <w:multiLevelType w:val="hybridMultilevel"/>
    <w:tmpl w:val="BE4A9B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5F5D"/>
    <w:rsid w:val="0001127D"/>
    <w:rsid w:val="0004028E"/>
    <w:rsid w:val="000440ED"/>
    <w:rsid w:val="00051314"/>
    <w:rsid w:val="00070F9E"/>
    <w:rsid w:val="000B1039"/>
    <w:rsid w:val="000B31D8"/>
    <w:rsid w:val="00146F01"/>
    <w:rsid w:val="00172DFE"/>
    <w:rsid w:val="00177D86"/>
    <w:rsid w:val="001A6B86"/>
    <w:rsid w:val="002146E4"/>
    <w:rsid w:val="002B25CB"/>
    <w:rsid w:val="002B7F81"/>
    <w:rsid w:val="002C2F4E"/>
    <w:rsid w:val="002E5529"/>
    <w:rsid w:val="002F2F80"/>
    <w:rsid w:val="00300147"/>
    <w:rsid w:val="003437B4"/>
    <w:rsid w:val="00345003"/>
    <w:rsid w:val="00365196"/>
    <w:rsid w:val="00366E4E"/>
    <w:rsid w:val="00384023"/>
    <w:rsid w:val="00393BEF"/>
    <w:rsid w:val="003A08E3"/>
    <w:rsid w:val="003B3CE6"/>
    <w:rsid w:val="003B518B"/>
    <w:rsid w:val="003C6EAA"/>
    <w:rsid w:val="00537710"/>
    <w:rsid w:val="00563C60"/>
    <w:rsid w:val="005C08D0"/>
    <w:rsid w:val="005E7391"/>
    <w:rsid w:val="0060228F"/>
    <w:rsid w:val="00630A0D"/>
    <w:rsid w:val="00636383"/>
    <w:rsid w:val="00660CAC"/>
    <w:rsid w:val="006718C9"/>
    <w:rsid w:val="00685775"/>
    <w:rsid w:val="00714030"/>
    <w:rsid w:val="00731C56"/>
    <w:rsid w:val="0074294F"/>
    <w:rsid w:val="007871D7"/>
    <w:rsid w:val="007A3100"/>
    <w:rsid w:val="007D1832"/>
    <w:rsid w:val="007D79BB"/>
    <w:rsid w:val="007E79A2"/>
    <w:rsid w:val="007F6A70"/>
    <w:rsid w:val="00825F5D"/>
    <w:rsid w:val="00826A01"/>
    <w:rsid w:val="00845484"/>
    <w:rsid w:val="00875F03"/>
    <w:rsid w:val="0087778B"/>
    <w:rsid w:val="00894E3B"/>
    <w:rsid w:val="008E764F"/>
    <w:rsid w:val="00963809"/>
    <w:rsid w:val="00994B1C"/>
    <w:rsid w:val="009E22C9"/>
    <w:rsid w:val="009F34C0"/>
    <w:rsid w:val="00A0182B"/>
    <w:rsid w:val="00AB7048"/>
    <w:rsid w:val="00AC40C5"/>
    <w:rsid w:val="00B5694E"/>
    <w:rsid w:val="00B60072"/>
    <w:rsid w:val="00BB27BB"/>
    <w:rsid w:val="00BB5C7F"/>
    <w:rsid w:val="00BB5D16"/>
    <w:rsid w:val="00BE4119"/>
    <w:rsid w:val="00BF7237"/>
    <w:rsid w:val="00C45555"/>
    <w:rsid w:val="00C52F17"/>
    <w:rsid w:val="00C554FC"/>
    <w:rsid w:val="00CD677F"/>
    <w:rsid w:val="00D04E21"/>
    <w:rsid w:val="00D20730"/>
    <w:rsid w:val="00D66582"/>
    <w:rsid w:val="00E006B4"/>
    <w:rsid w:val="00E11FF7"/>
    <w:rsid w:val="00E40E04"/>
    <w:rsid w:val="00E46083"/>
    <w:rsid w:val="00E76EC6"/>
    <w:rsid w:val="00ED772E"/>
    <w:rsid w:val="00F45FA7"/>
    <w:rsid w:val="00F772F9"/>
    <w:rsid w:val="00F91DD7"/>
    <w:rsid w:val="00FB43C7"/>
    <w:rsid w:val="00FC44F6"/>
    <w:rsid w:val="00FC489F"/>
    <w:rsid w:val="00FE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389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91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6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7785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636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6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Περιφέρεια Κεντρική Μακεδονίας</vt:lpstr>
    </vt:vector>
  </TitlesOfParts>
  <Company>g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Περιφέρεια Κεντρική Μακεδονίας</dc:title>
  <dc:creator>k</dc:creator>
  <cp:lastModifiedBy>Proist_B-thmia</cp:lastModifiedBy>
  <cp:revision>3</cp:revision>
  <dcterms:created xsi:type="dcterms:W3CDTF">2014-10-21T15:29:00Z</dcterms:created>
  <dcterms:modified xsi:type="dcterms:W3CDTF">2014-10-24T12:54:00Z</dcterms:modified>
</cp:coreProperties>
</file>